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00D" w14:textId="77777777" w:rsidR="003714B1" w:rsidRDefault="003714B1" w:rsidP="003714B1">
      <w:pPr>
        <w:spacing w:before="100" w:beforeAutospacing="1" w:after="100" w:afterAutospacing="1" w:line="400" w:lineRule="exact"/>
        <w:jc w:val="center"/>
        <w:rPr>
          <w:b/>
        </w:rPr>
      </w:pPr>
      <w:bookmarkStart w:id="0" w:name="_Hlk170483648"/>
      <w:bookmarkStart w:id="1" w:name="_Hlk178082885"/>
      <w:r>
        <w:rPr>
          <w:b/>
        </w:rPr>
        <w:t>Role Profile</w:t>
      </w:r>
    </w:p>
    <w:p w14:paraId="21402269" w14:textId="01A67318" w:rsidR="003714B1" w:rsidRPr="00B94C91" w:rsidRDefault="003714B1" w:rsidP="003714B1">
      <w:pPr>
        <w:spacing w:before="100" w:beforeAutospacing="1" w:after="100" w:afterAutospacing="1" w:line="240" w:lineRule="auto"/>
        <w:rPr>
          <w:b/>
        </w:rPr>
      </w:pPr>
      <w:r w:rsidRPr="00B94C91">
        <w:rPr>
          <w:b/>
        </w:rPr>
        <w:t xml:space="preserve">Title: </w:t>
      </w:r>
      <w:r>
        <w:t>Finance Assistant</w:t>
      </w:r>
    </w:p>
    <w:p w14:paraId="3474C7E6" w14:textId="77777777" w:rsidR="003714B1" w:rsidRPr="00B94C91" w:rsidRDefault="003714B1" w:rsidP="003714B1">
      <w:pPr>
        <w:spacing w:before="100" w:beforeAutospacing="1" w:after="100" w:afterAutospacing="1" w:line="240" w:lineRule="auto"/>
      </w:pPr>
      <w:r>
        <w:rPr>
          <w:b/>
        </w:rPr>
        <w:t>L</w:t>
      </w:r>
      <w:r w:rsidRPr="00B94C91">
        <w:rPr>
          <w:b/>
        </w:rPr>
        <w:t xml:space="preserve">ocation:   </w:t>
      </w:r>
      <w:r w:rsidRPr="00B94C91">
        <w:t>Wentworth Woodhouse</w:t>
      </w:r>
      <w:r>
        <w:t xml:space="preserve"> Preservation Trust</w:t>
      </w:r>
      <w:r w:rsidRPr="00B94C91">
        <w:t xml:space="preserve">, </w:t>
      </w:r>
      <w:r>
        <w:t xml:space="preserve">The Mansion, </w:t>
      </w:r>
      <w:r w:rsidRPr="00B94C91">
        <w:t>Wentworth, Rotherham, South Yorkshire</w:t>
      </w:r>
    </w:p>
    <w:p w14:paraId="7F258D68" w14:textId="08E88C8D" w:rsidR="003714B1" w:rsidRDefault="003714B1" w:rsidP="003714B1">
      <w:pPr>
        <w:spacing w:before="100" w:beforeAutospacing="1" w:after="100" w:afterAutospacing="1" w:line="240" w:lineRule="auto"/>
      </w:pPr>
      <w:r w:rsidRPr="00B94C91">
        <w:rPr>
          <w:b/>
        </w:rPr>
        <w:t>Hours of work:</w:t>
      </w:r>
      <w:r w:rsidRPr="00B94C91">
        <w:t xml:space="preserve"> </w:t>
      </w:r>
      <w:r w:rsidR="00BF4E31">
        <w:tab/>
      </w:r>
      <w:r w:rsidR="00BF4E31">
        <w:tab/>
      </w:r>
      <w:r>
        <w:t>37.5 hours per week</w:t>
      </w:r>
    </w:p>
    <w:p w14:paraId="04BFBFFB" w14:textId="5C64BD5C" w:rsidR="00BF4E31" w:rsidRDefault="00BF4E31" w:rsidP="003714B1">
      <w:pPr>
        <w:spacing w:before="100" w:beforeAutospacing="1" w:after="100" w:afterAutospacing="1" w:line="240" w:lineRule="auto"/>
      </w:pPr>
      <w:r>
        <w:tab/>
      </w:r>
      <w:r>
        <w:tab/>
      </w:r>
      <w:r>
        <w:tab/>
        <w:t xml:space="preserve">11 months annualised hours. </w:t>
      </w:r>
    </w:p>
    <w:p w14:paraId="5EAEBA3A" w14:textId="725149D5" w:rsidR="003714B1" w:rsidRDefault="003714B1" w:rsidP="003714B1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Salary: </w:t>
      </w:r>
      <w:r w:rsidR="00F56533">
        <w:t>£12.</w:t>
      </w:r>
      <w:proofErr w:type="gramStart"/>
      <w:r w:rsidR="00F56533">
        <w:t xml:space="preserve">50 </w:t>
      </w:r>
      <w:r w:rsidR="002C3946">
        <w:t xml:space="preserve"> -</w:t>
      </w:r>
      <w:proofErr w:type="gramEnd"/>
      <w:r w:rsidR="002C3946">
        <w:t xml:space="preserve"> £13.50 </w:t>
      </w:r>
      <w:r w:rsidR="00F56533">
        <w:t>per hour</w:t>
      </w:r>
    </w:p>
    <w:p w14:paraId="702B2F30" w14:textId="2B9C118C" w:rsidR="003714B1" w:rsidRDefault="003714B1" w:rsidP="003714B1">
      <w:pPr>
        <w:spacing w:before="100" w:beforeAutospacing="1" w:after="100" w:afterAutospacing="1" w:line="240" w:lineRule="auto"/>
      </w:pPr>
      <w:r w:rsidRPr="00B94C91">
        <w:rPr>
          <w:b/>
        </w:rPr>
        <w:t>Responsible to</w:t>
      </w:r>
      <w:r w:rsidRPr="00B94C91">
        <w:t xml:space="preserve">: </w:t>
      </w:r>
      <w:r w:rsidR="00C808DD">
        <w:t>Head of Finance</w:t>
      </w:r>
    </w:p>
    <w:bookmarkEnd w:id="0"/>
    <w:p w14:paraId="43BE48C3" w14:textId="77777777" w:rsidR="003714B1" w:rsidRDefault="003714B1" w:rsidP="003714B1">
      <w:pPr>
        <w:rPr>
          <w:b/>
        </w:rPr>
      </w:pPr>
      <w:r w:rsidRPr="00A17783">
        <w:rPr>
          <w:b/>
        </w:rPr>
        <w:t>Wentworth Woodhouse Preservation Trust</w:t>
      </w:r>
    </w:p>
    <w:p w14:paraId="4DF74DF1" w14:textId="77777777" w:rsidR="00321CBF" w:rsidRDefault="00321CBF" w:rsidP="00321CBF">
      <w:pPr>
        <w:rPr>
          <w:b/>
          <w:bCs/>
        </w:rPr>
      </w:pPr>
      <w:r>
        <w:rPr>
          <w:b/>
          <w:bCs/>
        </w:rPr>
        <w:t>Please note that responses to applications for this post will not be considered until the New Year, from 12</w:t>
      </w:r>
      <w:r w:rsidRPr="00B27F57">
        <w:rPr>
          <w:b/>
          <w:bCs/>
          <w:vertAlign w:val="superscript"/>
        </w:rPr>
        <w:t>th</w:t>
      </w:r>
      <w:r>
        <w:rPr>
          <w:b/>
          <w:bCs/>
        </w:rPr>
        <w:t xml:space="preserve"> January 2026 onwards. </w:t>
      </w:r>
    </w:p>
    <w:p w14:paraId="56090E33" w14:textId="77777777" w:rsidR="004E79FE" w:rsidRPr="00D75CA4" w:rsidRDefault="004E79FE" w:rsidP="004E79FE">
      <w:pPr>
        <w:rPr>
          <w:i/>
        </w:rPr>
      </w:pPr>
      <w:r w:rsidRPr="00D75CA4">
        <w:rPr>
          <w:i/>
        </w:rPr>
        <w:t>Do you have an eye for detail?  Can you work methodically with care and attention? Can you see yourself having a career in finance?  Are you interested in working for a charity that is dedicated to preserving the largest privately owned stately home in the country</w:t>
      </w:r>
      <w:r>
        <w:rPr>
          <w:i/>
        </w:rPr>
        <w:t xml:space="preserve"> for the public to enjoy</w:t>
      </w:r>
      <w:r w:rsidRPr="00D75CA4">
        <w:rPr>
          <w:i/>
        </w:rPr>
        <w:t>?  If so, we have the role for you…</w:t>
      </w:r>
    </w:p>
    <w:p w14:paraId="34729C16" w14:textId="77777777" w:rsidR="004E79FE" w:rsidRDefault="004E79FE" w:rsidP="004E79FE">
      <w:r>
        <w:t>Working alongside the rest of the finance team, you would be providing financial support across the organisation, ensuring WWPT follows best practice with all necessary financial legislation and processes.</w:t>
      </w:r>
    </w:p>
    <w:p w14:paraId="2BDABE80" w14:textId="77777777" w:rsidR="004E79FE" w:rsidRDefault="004E79FE" w:rsidP="004E79FE">
      <w:r>
        <w:t>Highlights of the role include:</w:t>
      </w:r>
    </w:p>
    <w:p w14:paraId="01CB0B6C" w14:textId="77777777" w:rsidR="004E79FE" w:rsidRDefault="004E79FE" w:rsidP="004E79FE">
      <w:pPr>
        <w:pStyle w:val="ListParagraph"/>
        <w:numPr>
          <w:ilvl w:val="0"/>
          <w:numId w:val="2"/>
        </w:numPr>
      </w:pPr>
      <w:r>
        <w:t>Working with our hospitality and visitor operations team to ensure invoices are sent out accurately and in a timely manner.</w:t>
      </w:r>
    </w:p>
    <w:p w14:paraId="6581D652" w14:textId="77777777" w:rsidR="004E79FE" w:rsidRDefault="004E79FE" w:rsidP="004E79FE">
      <w:pPr>
        <w:pStyle w:val="ListParagraph"/>
        <w:numPr>
          <w:ilvl w:val="0"/>
          <w:numId w:val="2"/>
        </w:numPr>
      </w:pPr>
      <w:r>
        <w:t>Helping maximise cash collection by contacting customers to chase debt and deal with any queries they may have.</w:t>
      </w:r>
    </w:p>
    <w:p w14:paraId="4107E873" w14:textId="77777777" w:rsidR="004E79FE" w:rsidRDefault="004E79FE" w:rsidP="004E79FE">
      <w:pPr>
        <w:pStyle w:val="ListParagraph"/>
        <w:numPr>
          <w:ilvl w:val="0"/>
          <w:numId w:val="2"/>
        </w:numPr>
      </w:pPr>
      <w:r w:rsidRPr="008308DD">
        <w:t>Undertaking income reconciliations to ensure all online and till income is accurately recorded</w:t>
      </w:r>
    </w:p>
    <w:p w14:paraId="4D4EDF7F" w14:textId="5873E3C4" w:rsidR="004E79FE" w:rsidRDefault="004E79FE" w:rsidP="004E79FE">
      <w:pPr>
        <w:pStyle w:val="ListParagraph"/>
        <w:numPr>
          <w:ilvl w:val="0"/>
          <w:numId w:val="2"/>
        </w:numPr>
      </w:pPr>
      <w:r>
        <w:t>Recording purchase invoices accurately on our finance system</w:t>
      </w:r>
      <w:r w:rsidR="00C808DD">
        <w:t>, ensuring authorisation processes have been followed</w:t>
      </w:r>
    </w:p>
    <w:p w14:paraId="7D3EF339" w14:textId="2187CE7A" w:rsidR="00C808DD" w:rsidRDefault="00C808DD" w:rsidP="004E79FE">
      <w:pPr>
        <w:pStyle w:val="ListParagraph"/>
        <w:numPr>
          <w:ilvl w:val="0"/>
          <w:numId w:val="2"/>
        </w:numPr>
      </w:pPr>
      <w:r>
        <w:t>Undertake online ordering for the organisation, ensuring authorisation processes have been followed</w:t>
      </w:r>
    </w:p>
    <w:p w14:paraId="676D5A64" w14:textId="77777777" w:rsidR="004E79FE" w:rsidRDefault="004E79FE" w:rsidP="004E79FE">
      <w:pPr>
        <w:pStyle w:val="ListParagraph"/>
        <w:numPr>
          <w:ilvl w:val="0"/>
          <w:numId w:val="2"/>
        </w:numPr>
      </w:pPr>
      <w:r>
        <w:t>Undertaking additional finance roles as required</w:t>
      </w:r>
    </w:p>
    <w:p w14:paraId="6931ADA1" w14:textId="77777777" w:rsidR="004E79FE" w:rsidRDefault="004E79FE" w:rsidP="004E79FE">
      <w:pPr>
        <w:pStyle w:val="ListParagraph"/>
        <w:numPr>
          <w:ilvl w:val="0"/>
          <w:numId w:val="2"/>
        </w:numPr>
      </w:pPr>
      <w:r>
        <w:t>Working collaboratively with the wider Wentworth Woodhouse Preservation Trust team to provide relevant and timely financial information</w:t>
      </w:r>
    </w:p>
    <w:p w14:paraId="3C06A96F" w14:textId="77777777" w:rsidR="00C808DD" w:rsidRDefault="00C808DD" w:rsidP="00C808DD">
      <w:r>
        <w:t>Essential skills for the role:</w:t>
      </w:r>
    </w:p>
    <w:p w14:paraId="79EE65E2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Excellent attention to detail</w:t>
      </w:r>
    </w:p>
    <w:p w14:paraId="49C775E7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Good ability to work methodically with care and attention</w:t>
      </w:r>
    </w:p>
    <w:p w14:paraId="040300DA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Good communication and interpersonal skills</w:t>
      </w:r>
    </w:p>
    <w:p w14:paraId="02446E2F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Ability to juggle competing priorities and stay calm under pressure</w:t>
      </w:r>
    </w:p>
    <w:p w14:paraId="1643C363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Ability to use own initiative</w:t>
      </w:r>
    </w:p>
    <w:p w14:paraId="0DF265F0" w14:textId="6D3847B6" w:rsidR="00C808DD" w:rsidRDefault="00C808DD" w:rsidP="00C808DD">
      <w:pPr>
        <w:pStyle w:val="ListParagraph"/>
        <w:numPr>
          <w:ilvl w:val="0"/>
          <w:numId w:val="2"/>
        </w:numPr>
      </w:pPr>
      <w:r>
        <w:t>Working knowledge of Microsoft Word/Excel/email systems</w:t>
      </w:r>
    </w:p>
    <w:p w14:paraId="273D6ACD" w14:textId="77777777" w:rsidR="00C808DD" w:rsidRDefault="00C808DD" w:rsidP="00C808DD">
      <w:r>
        <w:t>Other desirable skills:</w:t>
      </w:r>
    </w:p>
    <w:p w14:paraId="34135134" w14:textId="3A8E33C6" w:rsidR="00C808DD" w:rsidRDefault="00C808DD" w:rsidP="00C808DD">
      <w:pPr>
        <w:pStyle w:val="ListParagraph"/>
        <w:numPr>
          <w:ilvl w:val="0"/>
          <w:numId w:val="2"/>
        </w:numPr>
      </w:pPr>
      <w:r>
        <w:t xml:space="preserve">Experience working in a </w:t>
      </w:r>
      <w:proofErr w:type="gramStart"/>
      <w:r>
        <w:t>sales</w:t>
      </w:r>
      <w:proofErr w:type="gramEnd"/>
      <w:r>
        <w:t xml:space="preserve"> or purchase ledger role</w:t>
      </w:r>
    </w:p>
    <w:p w14:paraId="7A37004D" w14:textId="2A3AFD47" w:rsidR="00C808DD" w:rsidRDefault="00C808DD" w:rsidP="00C808DD">
      <w:pPr>
        <w:pStyle w:val="ListParagraph"/>
        <w:numPr>
          <w:ilvl w:val="0"/>
          <w:numId w:val="2"/>
        </w:numPr>
      </w:pPr>
      <w:r>
        <w:t>Understanding of basic accounting principles</w:t>
      </w:r>
    </w:p>
    <w:p w14:paraId="2B139544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Experience of accounting software</w:t>
      </w:r>
    </w:p>
    <w:p w14:paraId="29521EF5" w14:textId="77777777" w:rsidR="00C808DD" w:rsidRDefault="00C808DD" w:rsidP="00C808DD">
      <w:pPr>
        <w:pStyle w:val="ListParagraph"/>
        <w:numPr>
          <w:ilvl w:val="0"/>
          <w:numId w:val="2"/>
        </w:numPr>
      </w:pPr>
      <w:r>
        <w:t>Experience working in a third sector organisation</w:t>
      </w:r>
    </w:p>
    <w:p w14:paraId="7C32B67A" w14:textId="77777777" w:rsidR="00C808DD" w:rsidRDefault="00C808DD" w:rsidP="00C808DD"/>
    <w:bookmarkEnd w:id="1"/>
    <w:p w14:paraId="518924D8" w14:textId="6D7B0D08" w:rsidR="00F56533" w:rsidRDefault="00F56533">
      <w:r>
        <w:lastRenderedPageBreak/>
        <w:t>Person specification</w:t>
      </w:r>
    </w:p>
    <w:p w14:paraId="0EDF07A5" w14:textId="38858C44" w:rsidR="00F56533" w:rsidRDefault="00F56533">
      <w:r>
        <w:t>Please see the criteria expected of the role below.  As part of your application, please note these and explain how you meet and exceed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6533" w14:paraId="3BD49235" w14:textId="77777777" w:rsidTr="00F56533">
        <w:tc>
          <w:tcPr>
            <w:tcW w:w="3485" w:type="dxa"/>
          </w:tcPr>
          <w:p w14:paraId="1FE56FDA" w14:textId="61D82FE5" w:rsidR="00F56533" w:rsidRDefault="00F56533">
            <w:r>
              <w:t>Factor</w:t>
            </w:r>
          </w:p>
        </w:tc>
        <w:tc>
          <w:tcPr>
            <w:tcW w:w="3485" w:type="dxa"/>
          </w:tcPr>
          <w:p w14:paraId="4000B904" w14:textId="4ECAC2B8" w:rsidR="00F56533" w:rsidRDefault="00F56533">
            <w:r>
              <w:t>Criteria</w:t>
            </w:r>
          </w:p>
        </w:tc>
        <w:tc>
          <w:tcPr>
            <w:tcW w:w="3486" w:type="dxa"/>
          </w:tcPr>
          <w:p w14:paraId="76C6987B" w14:textId="3FE3126A" w:rsidR="00F56533" w:rsidRDefault="00F56533">
            <w:r>
              <w:t>Essential or Desirable</w:t>
            </w:r>
          </w:p>
        </w:tc>
      </w:tr>
      <w:tr w:rsidR="00F56533" w14:paraId="7BDA0161" w14:textId="77777777" w:rsidTr="00F56533">
        <w:tc>
          <w:tcPr>
            <w:tcW w:w="3485" w:type="dxa"/>
          </w:tcPr>
          <w:p w14:paraId="64F9C7E7" w14:textId="477B87C8" w:rsidR="00F56533" w:rsidRDefault="00F56533">
            <w:r>
              <w:t>Relevant Experience</w:t>
            </w:r>
          </w:p>
        </w:tc>
        <w:tc>
          <w:tcPr>
            <w:tcW w:w="3485" w:type="dxa"/>
          </w:tcPr>
          <w:p w14:paraId="5D76E227" w14:textId="7FEAC294" w:rsidR="00F56533" w:rsidRDefault="00F56533">
            <w:r>
              <w:t>Experience in working in an account receivable</w:t>
            </w:r>
            <w:r w:rsidR="00C808DD">
              <w:t xml:space="preserve"> or payable</w:t>
            </w:r>
            <w:r>
              <w:t xml:space="preserve"> role in a fast - moving environment.</w:t>
            </w:r>
          </w:p>
        </w:tc>
        <w:tc>
          <w:tcPr>
            <w:tcW w:w="3486" w:type="dxa"/>
          </w:tcPr>
          <w:p w14:paraId="34CEC7F6" w14:textId="36C3B1A6" w:rsidR="00F56533" w:rsidRDefault="00C808DD">
            <w:r>
              <w:t>Desirable</w:t>
            </w:r>
          </w:p>
        </w:tc>
      </w:tr>
      <w:tr w:rsidR="00F56533" w14:paraId="72B377BE" w14:textId="77777777" w:rsidTr="00F56533">
        <w:tc>
          <w:tcPr>
            <w:tcW w:w="3485" w:type="dxa"/>
          </w:tcPr>
          <w:p w14:paraId="7573DE58" w14:textId="77777777" w:rsidR="00F56533" w:rsidRDefault="00F56533"/>
        </w:tc>
        <w:tc>
          <w:tcPr>
            <w:tcW w:w="3485" w:type="dxa"/>
          </w:tcPr>
          <w:p w14:paraId="7925DCC3" w14:textId="0C82FBAF" w:rsidR="00F56533" w:rsidRDefault="00C808DD">
            <w:r>
              <w:t>Knowledge of Microsoft Office programmes such as Word and Excel</w:t>
            </w:r>
          </w:p>
        </w:tc>
        <w:tc>
          <w:tcPr>
            <w:tcW w:w="3486" w:type="dxa"/>
          </w:tcPr>
          <w:p w14:paraId="3C931C5A" w14:textId="0F51977A" w:rsidR="00F56533" w:rsidRDefault="00F56533">
            <w:r>
              <w:t>Essential</w:t>
            </w:r>
          </w:p>
        </w:tc>
      </w:tr>
      <w:tr w:rsidR="00E83D59" w14:paraId="3EB71721" w14:textId="77777777" w:rsidTr="00F56533">
        <w:tc>
          <w:tcPr>
            <w:tcW w:w="3485" w:type="dxa"/>
          </w:tcPr>
          <w:p w14:paraId="62A13541" w14:textId="77777777" w:rsidR="00E83D59" w:rsidRDefault="00E83D59"/>
        </w:tc>
        <w:tc>
          <w:tcPr>
            <w:tcW w:w="3485" w:type="dxa"/>
          </w:tcPr>
          <w:p w14:paraId="5D84DFDE" w14:textId="2DA4D216" w:rsidR="00E83D59" w:rsidRDefault="00E83D59">
            <w:r>
              <w:t>Understanding of Charity VAT rules</w:t>
            </w:r>
          </w:p>
        </w:tc>
        <w:tc>
          <w:tcPr>
            <w:tcW w:w="3486" w:type="dxa"/>
          </w:tcPr>
          <w:p w14:paraId="4D8D3F02" w14:textId="3B50D2D9" w:rsidR="00E83D59" w:rsidRDefault="00E83D59">
            <w:r>
              <w:t>Desirable</w:t>
            </w:r>
          </w:p>
        </w:tc>
      </w:tr>
      <w:tr w:rsidR="00F56533" w14:paraId="522AB0F2" w14:textId="77777777" w:rsidTr="00F56533">
        <w:tc>
          <w:tcPr>
            <w:tcW w:w="3485" w:type="dxa"/>
          </w:tcPr>
          <w:p w14:paraId="309F2788" w14:textId="77777777" w:rsidR="00F56533" w:rsidRDefault="00F56533"/>
        </w:tc>
        <w:tc>
          <w:tcPr>
            <w:tcW w:w="3485" w:type="dxa"/>
          </w:tcPr>
          <w:p w14:paraId="64BC63C5" w14:textId="77777777" w:rsidR="00F56533" w:rsidRDefault="00F56533"/>
        </w:tc>
        <w:tc>
          <w:tcPr>
            <w:tcW w:w="3486" w:type="dxa"/>
          </w:tcPr>
          <w:p w14:paraId="2A4C74D4" w14:textId="77777777" w:rsidR="00F56533" w:rsidRDefault="00F56533"/>
        </w:tc>
      </w:tr>
      <w:tr w:rsidR="00F56533" w14:paraId="0A5A6F4E" w14:textId="77777777" w:rsidTr="00F56533">
        <w:tc>
          <w:tcPr>
            <w:tcW w:w="3485" w:type="dxa"/>
          </w:tcPr>
          <w:p w14:paraId="4AD31C24" w14:textId="03D2EBA3" w:rsidR="00F56533" w:rsidRDefault="00E83D59">
            <w:r>
              <w:t>Qualifications</w:t>
            </w:r>
          </w:p>
        </w:tc>
        <w:tc>
          <w:tcPr>
            <w:tcW w:w="3485" w:type="dxa"/>
          </w:tcPr>
          <w:p w14:paraId="1FEB5DF5" w14:textId="1934584D" w:rsidR="00F56533" w:rsidRDefault="00E83D59">
            <w:r>
              <w:t xml:space="preserve">Relevant accounting </w:t>
            </w:r>
            <w:r w:rsidR="00C808DD">
              <w:t>qualification</w:t>
            </w:r>
          </w:p>
        </w:tc>
        <w:tc>
          <w:tcPr>
            <w:tcW w:w="3486" w:type="dxa"/>
          </w:tcPr>
          <w:p w14:paraId="2380416B" w14:textId="082C4F74" w:rsidR="00F56533" w:rsidRDefault="00C808DD">
            <w:r>
              <w:t>Desirable</w:t>
            </w:r>
          </w:p>
        </w:tc>
      </w:tr>
      <w:tr w:rsidR="00F56533" w14:paraId="33C08E7A" w14:textId="77777777" w:rsidTr="00F56533">
        <w:tc>
          <w:tcPr>
            <w:tcW w:w="3485" w:type="dxa"/>
          </w:tcPr>
          <w:p w14:paraId="4A6CB71C" w14:textId="77777777" w:rsidR="00F56533" w:rsidRDefault="00F56533"/>
        </w:tc>
        <w:tc>
          <w:tcPr>
            <w:tcW w:w="3485" w:type="dxa"/>
          </w:tcPr>
          <w:p w14:paraId="47B99AB8" w14:textId="77777777" w:rsidR="00F56533" w:rsidRDefault="00F56533"/>
        </w:tc>
        <w:tc>
          <w:tcPr>
            <w:tcW w:w="3486" w:type="dxa"/>
          </w:tcPr>
          <w:p w14:paraId="36714DC0" w14:textId="77777777" w:rsidR="00F56533" w:rsidRDefault="00F56533"/>
        </w:tc>
      </w:tr>
      <w:tr w:rsidR="00F56533" w14:paraId="6589CFE6" w14:textId="77777777" w:rsidTr="00F56533">
        <w:tc>
          <w:tcPr>
            <w:tcW w:w="3485" w:type="dxa"/>
          </w:tcPr>
          <w:p w14:paraId="7D269BFC" w14:textId="14B0E4CE" w:rsidR="00F56533" w:rsidRDefault="00E83D59">
            <w:r>
              <w:t>Personal Attributes</w:t>
            </w:r>
          </w:p>
        </w:tc>
        <w:tc>
          <w:tcPr>
            <w:tcW w:w="3485" w:type="dxa"/>
          </w:tcPr>
          <w:p w14:paraId="4D3AFF31" w14:textId="35101E13" w:rsidR="00F56533" w:rsidRDefault="00E83D59">
            <w:r>
              <w:t>Ability to show initiative and problem solve in a fast-paced environment</w:t>
            </w:r>
          </w:p>
        </w:tc>
        <w:tc>
          <w:tcPr>
            <w:tcW w:w="3486" w:type="dxa"/>
          </w:tcPr>
          <w:p w14:paraId="6B5CE353" w14:textId="5549119F" w:rsidR="00F56533" w:rsidRDefault="00E83D59">
            <w:r>
              <w:t>Essential</w:t>
            </w:r>
          </w:p>
        </w:tc>
      </w:tr>
      <w:tr w:rsidR="00E83D59" w14:paraId="5E06294B" w14:textId="77777777" w:rsidTr="00F56533">
        <w:tc>
          <w:tcPr>
            <w:tcW w:w="3485" w:type="dxa"/>
          </w:tcPr>
          <w:p w14:paraId="676D1EF3" w14:textId="77777777" w:rsidR="00E83D59" w:rsidRDefault="00E83D59"/>
        </w:tc>
        <w:tc>
          <w:tcPr>
            <w:tcW w:w="3485" w:type="dxa"/>
          </w:tcPr>
          <w:p w14:paraId="60492E46" w14:textId="1F3D7DB6" w:rsidR="00E83D59" w:rsidRDefault="00E83D59">
            <w:r>
              <w:t>Ability to multi-task and manage workload effectively</w:t>
            </w:r>
          </w:p>
        </w:tc>
        <w:tc>
          <w:tcPr>
            <w:tcW w:w="3486" w:type="dxa"/>
          </w:tcPr>
          <w:p w14:paraId="72811B6D" w14:textId="6922895A" w:rsidR="00E83D59" w:rsidRDefault="00E83D59">
            <w:r>
              <w:t>Essential</w:t>
            </w:r>
          </w:p>
        </w:tc>
      </w:tr>
      <w:tr w:rsidR="00E83D59" w14:paraId="373CBFA8" w14:textId="77777777" w:rsidTr="00F56533">
        <w:tc>
          <w:tcPr>
            <w:tcW w:w="3485" w:type="dxa"/>
          </w:tcPr>
          <w:p w14:paraId="2EA6E6B7" w14:textId="77777777" w:rsidR="00E83D59" w:rsidRDefault="00E83D59"/>
        </w:tc>
        <w:tc>
          <w:tcPr>
            <w:tcW w:w="3485" w:type="dxa"/>
          </w:tcPr>
          <w:p w14:paraId="53EDC914" w14:textId="5955E385" w:rsidR="00E83D59" w:rsidRDefault="00E83D59">
            <w:r>
              <w:t>Highly organised with a keen eye for detail</w:t>
            </w:r>
          </w:p>
        </w:tc>
        <w:tc>
          <w:tcPr>
            <w:tcW w:w="3486" w:type="dxa"/>
          </w:tcPr>
          <w:p w14:paraId="6447F2DC" w14:textId="2B864EB4" w:rsidR="00E83D59" w:rsidRDefault="00E83D59">
            <w:r>
              <w:t>Essential</w:t>
            </w:r>
          </w:p>
        </w:tc>
      </w:tr>
      <w:tr w:rsidR="00E83D59" w14:paraId="77C4235C" w14:textId="77777777" w:rsidTr="00F56533">
        <w:tc>
          <w:tcPr>
            <w:tcW w:w="3485" w:type="dxa"/>
          </w:tcPr>
          <w:p w14:paraId="7B390E9B" w14:textId="77777777" w:rsidR="00E83D59" w:rsidRDefault="00E83D59"/>
        </w:tc>
        <w:tc>
          <w:tcPr>
            <w:tcW w:w="3485" w:type="dxa"/>
          </w:tcPr>
          <w:p w14:paraId="56F255CA" w14:textId="1B8EB1CF" w:rsidR="00E83D59" w:rsidRDefault="00E83D59">
            <w:r>
              <w:t>Natural curiosity to understand the organisation</w:t>
            </w:r>
          </w:p>
        </w:tc>
        <w:tc>
          <w:tcPr>
            <w:tcW w:w="3486" w:type="dxa"/>
          </w:tcPr>
          <w:p w14:paraId="29D1FC2D" w14:textId="25E4E637" w:rsidR="00E83D59" w:rsidRDefault="00E83D59">
            <w:r>
              <w:t>Essential</w:t>
            </w:r>
          </w:p>
        </w:tc>
      </w:tr>
      <w:tr w:rsidR="00E83D59" w14:paraId="410FBC48" w14:textId="77777777" w:rsidTr="00F56533">
        <w:tc>
          <w:tcPr>
            <w:tcW w:w="3485" w:type="dxa"/>
          </w:tcPr>
          <w:p w14:paraId="19DBCA29" w14:textId="77777777" w:rsidR="00E83D59" w:rsidRDefault="00E83D59"/>
        </w:tc>
        <w:tc>
          <w:tcPr>
            <w:tcW w:w="3485" w:type="dxa"/>
          </w:tcPr>
          <w:p w14:paraId="1FE74576" w14:textId="5304A471" w:rsidR="00E83D59" w:rsidRDefault="00E83D59">
            <w:r>
              <w:t>Positive approach and ability to work as part of a team</w:t>
            </w:r>
          </w:p>
        </w:tc>
        <w:tc>
          <w:tcPr>
            <w:tcW w:w="3486" w:type="dxa"/>
          </w:tcPr>
          <w:p w14:paraId="06608D0C" w14:textId="371D7061" w:rsidR="00E83D59" w:rsidRDefault="00E83D59">
            <w:r>
              <w:t>Essential</w:t>
            </w:r>
          </w:p>
        </w:tc>
      </w:tr>
    </w:tbl>
    <w:p w14:paraId="7662DFF2" w14:textId="77777777" w:rsidR="00F56533" w:rsidRDefault="00F56533"/>
    <w:p w14:paraId="41D331C9" w14:textId="77777777" w:rsidR="00F56533" w:rsidRDefault="00F56533"/>
    <w:sectPr w:rsidR="00F56533" w:rsidSect="00F56533"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A248" w14:textId="77777777" w:rsidR="002B1E6E" w:rsidRDefault="002B1E6E" w:rsidP="00F56533">
      <w:pPr>
        <w:spacing w:after="0" w:line="240" w:lineRule="auto"/>
      </w:pPr>
      <w:r>
        <w:separator/>
      </w:r>
    </w:p>
  </w:endnote>
  <w:endnote w:type="continuationSeparator" w:id="0">
    <w:p w14:paraId="7D2DB7C5" w14:textId="77777777" w:rsidR="002B1E6E" w:rsidRDefault="002B1E6E" w:rsidP="00F5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846E" w14:textId="77777777" w:rsidR="002B1E6E" w:rsidRDefault="002B1E6E" w:rsidP="00F56533">
      <w:pPr>
        <w:spacing w:after="0" w:line="240" w:lineRule="auto"/>
      </w:pPr>
      <w:r>
        <w:separator/>
      </w:r>
    </w:p>
  </w:footnote>
  <w:footnote w:type="continuationSeparator" w:id="0">
    <w:p w14:paraId="435003A7" w14:textId="77777777" w:rsidR="002B1E6E" w:rsidRDefault="002B1E6E" w:rsidP="00F5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E07"/>
    <w:multiLevelType w:val="hybridMultilevel"/>
    <w:tmpl w:val="DB2225F2"/>
    <w:lvl w:ilvl="0" w:tplc="FBB85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5A69"/>
    <w:multiLevelType w:val="hybridMultilevel"/>
    <w:tmpl w:val="76A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22967">
    <w:abstractNumId w:val="1"/>
  </w:num>
  <w:num w:numId="2" w16cid:durableId="186902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D9"/>
    <w:rsid w:val="000A0124"/>
    <w:rsid w:val="00126ACA"/>
    <w:rsid w:val="001C0F83"/>
    <w:rsid w:val="001E01C4"/>
    <w:rsid w:val="001E7758"/>
    <w:rsid w:val="002B1E6E"/>
    <w:rsid w:val="002C36D9"/>
    <w:rsid w:val="002C3946"/>
    <w:rsid w:val="00321CBF"/>
    <w:rsid w:val="003714B1"/>
    <w:rsid w:val="00462700"/>
    <w:rsid w:val="004E79FE"/>
    <w:rsid w:val="0052683A"/>
    <w:rsid w:val="006B44E8"/>
    <w:rsid w:val="00716A19"/>
    <w:rsid w:val="007A76E2"/>
    <w:rsid w:val="007D4846"/>
    <w:rsid w:val="00882E39"/>
    <w:rsid w:val="00A21621"/>
    <w:rsid w:val="00B51EF1"/>
    <w:rsid w:val="00B93733"/>
    <w:rsid w:val="00BF4E31"/>
    <w:rsid w:val="00C808DD"/>
    <w:rsid w:val="00CF7A29"/>
    <w:rsid w:val="00DB0095"/>
    <w:rsid w:val="00E20DB2"/>
    <w:rsid w:val="00E83D59"/>
    <w:rsid w:val="00F040D9"/>
    <w:rsid w:val="00F56533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FACE"/>
  <w15:chartTrackingRefBased/>
  <w15:docId w15:val="{061F877F-28A5-4685-8E27-74ED8995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533"/>
  </w:style>
  <w:style w:type="paragraph" w:styleId="Footer">
    <w:name w:val="footer"/>
    <w:basedOn w:val="Normal"/>
    <w:link w:val="FooterChar"/>
    <w:uiPriority w:val="99"/>
    <w:unhideWhenUsed/>
    <w:rsid w:val="00F5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533"/>
  </w:style>
  <w:style w:type="table" w:styleId="TableGrid">
    <w:name w:val="Table Grid"/>
    <w:basedOn w:val="TableNormal"/>
    <w:uiPriority w:val="39"/>
    <w:rsid w:val="00F5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7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63E26A905A449AB67C464888B035F" ma:contentTypeVersion="12" ma:contentTypeDescription="Create a new document." ma:contentTypeScope="" ma:versionID="dea8bdf4b4e3c5463a27a2c272f6dd51">
  <xsd:schema xmlns:xsd="http://www.w3.org/2001/XMLSchema" xmlns:xs="http://www.w3.org/2001/XMLSchema" xmlns:p="http://schemas.microsoft.com/office/2006/metadata/properties" xmlns:ns3="74d97ea3-56b0-427d-840d-185e32f34b1c" targetNamespace="http://schemas.microsoft.com/office/2006/metadata/properties" ma:root="true" ma:fieldsID="187289040e852ad2f133a813a1deff39" ns3:_="">
    <xsd:import namespace="74d97ea3-56b0-427d-840d-185e32f34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7ea3-56b0-427d-840d-185e32f34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5EDB-D1E8-4DA9-A3D6-4634AE9F2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7ea3-56b0-427d-840d-185e32f34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97E33-5709-4C7D-B67D-E40E5BA5D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2D3F-AB14-4B92-B5DB-69C4D1991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469</Words>
  <Characters>2665</Characters>
  <Application>Microsoft Office Word</Application>
  <DocSecurity>4</DocSecurity>
  <Lines>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Thomas</dc:creator>
  <cp:keywords/>
  <dc:description/>
  <cp:lastModifiedBy>Claire Gascoigne</cp:lastModifiedBy>
  <cp:revision>2</cp:revision>
  <dcterms:created xsi:type="dcterms:W3CDTF">2025-12-03T14:52:00Z</dcterms:created>
  <dcterms:modified xsi:type="dcterms:W3CDTF">2025-12-03T14:52:00Z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0x01010076B63E26A905A449AB67C464888B035F</vt:lpwstr>
  </property>
</Properties>
</file>